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C08F" w14:textId="77777777" w:rsidR="00AF5C41" w:rsidRDefault="00DC2B5A" w:rsidP="00DD77C4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64096A1" wp14:editId="06DF873E">
            <wp:extent cx="552450" cy="619125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C41">
        <w:rPr>
          <w:b/>
          <w:sz w:val="32"/>
          <w:szCs w:val="32"/>
          <w:u w:val="single"/>
        </w:rPr>
        <w:t>Getting Started:</w:t>
      </w:r>
    </w:p>
    <w:p w14:paraId="721FF68D" w14:textId="77777777" w:rsidR="00AF5C41" w:rsidRPr="0002491F" w:rsidRDefault="00AF5C41" w:rsidP="00DD77C4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2491F">
        <w:rPr>
          <w:sz w:val="26"/>
          <w:szCs w:val="26"/>
        </w:rPr>
        <w:t xml:space="preserve">First, visit our website for locations, key facts and </w:t>
      </w:r>
      <w:proofErr w:type="gramStart"/>
      <w:r w:rsidRPr="0002491F">
        <w:rPr>
          <w:sz w:val="26"/>
          <w:szCs w:val="26"/>
        </w:rPr>
        <w:t>forms</w:t>
      </w:r>
      <w:proofErr w:type="gramEnd"/>
    </w:p>
    <w:p w14:paraId="4F427FCD" w14:textId="77777777" w:rsidR="00AF5C41" w:rsidRPr="0002491F" w:rsidRDefault="00AF5C41" w:rsidP="00DD77C4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2491F">
        <w:rPr>
          <w:sz w:val="26"/>
          <w:szCs w:val="26"/>
        </w:rPr>
        <w:t xml:space="preserve">Call for an Intake Appointment </w:t>
      </w:r>
    </w:p>
    <w:p w14:paraId="452DA99F" w14:textId="77777777" w:rsidR="00AF5C41" w:rsidRPr="0002491F" w:rsidRDefault="00AF5C41" w:rsidP="00DD77C4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 w:rsidRPr="0002491F">
        <w:rPr>
          <w:sz w:val="26"/>
          <w:szCs w:val="26"/>
        </w:rPr>
        <w:t>Begin your class or therapy sessions</w:t>
      </w:r>
      <w:r w:rsidR="002736F3">
        <w:rPr>
          <w:sz w:val="26"/>
          <w:szCs w:val="26"/>
        </w:rPr>
        <w:t xml:space="preserve"> the same week!</w:t>
      </w:r>
    </w:p>
    <w:p w14:paraId="03D123EA" w14:textId="77777777" w:rsidR="00AF5C41" w:rsidRPr="0002491F" w:rsidRDefault="002736F3" w:rsidP="00DD77C4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Receive Certificates!</w:t>
      </w:r>
    </w:p>
    <w:p w14:paraId="095B71BF" w14:textId="77777777" w:rsidR="00AF5C41" w:rsidRDefault="00AF5C41" w:rsidP="00DD77C4">
      <w:pPr>
        <w:rPr>
          <w:b/>
          <w:sz w:val="32"/>
          <w:szCs w:val="32"/>
          <w:u w:val="single"/>
        </w:rPr>
      </w:pPr>
      <w:r w:rsidRPr="006A2999">
        <w:rPr>
          <w:b/>
          <w:sz w:val="32"/>
          <w:szCs w:val="32"/>
        </w:rPr>
        <w:t xml:space="preserve">     </w:t>
      </w:r>
      <w:r w:rsidR="00DC2B5A">
        <w:rPr>
          <w:noProof/>
        </w:rPr>
        <w:drawing>
          <wp:inline distT="0" distB="0" distL="0" distR="0" wp14:anchorId="48540674" wp14:editId="5A885B11">
            <wp:extent cx="552450" cy="619125"/>
            <wp:effectExtent l="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>FAQs:</w:t>
      </w:r>
    </w:p>
    <w:p w14:paraId="14276689" w14:textId="588C10BF" w:rsidR="00AF5C41" w:rsidRPr="0002491F" w:rsidRDefault="00D650E1" w:rsidP="00DD77C4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Approved by the Courts</w:t>
      </w:r>
    </w:p>
    <w:p w14:paraId="46954772" w14:textId="77777777" w:rsidR="00AF5C41" w:rsidRPr="0002491F" w:rsidRDefault="002736F3" w:rsidP="00DD77C4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Some Insurance Accepted! </w:t>
      </w:r>
    </w:p>
    <w:p w14:paraId="67E2CAA9" w14:textId="77777777" w:rsidR="00AF5C41" w:rsidRPr="0002491F" w:rsidRDefault="00AF5C41" w:rsidP="00DD77C4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02491F">
        <w:rPr>
          <w:sz w:val="28"/>
          <w:szCs w:val="28"/>
        </w:rPr>
        <w:t>Progress Reports available</w:t>
      </w:r>
    </w:p>
    <w:p w14:paraId="0285A4F8" w14:textId="1A8DB613" w:rsidR="00AF5C41" w:rsidRPr="002736F3" w:rsidRDefault="00D650E1" w:rsidP="00DD77C4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CFS/DCFS Approved Vendor</w:t>
      </w:r>
    </w:p>
    <w:p w14:paraId="5C165CF6" w14:textId="77777777" w:rsidR="002736F3" w:rsidRDefault="002736F3" w:rsidP="002736F3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C1A8D98" wp14:editId="61B6C1B4">
            <wp:extent cx="552450" cy="619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u w:val="single"/>
        </w:rPr>
        <w:t>Notable Facts:</w:t>
      </w:r>
    </w:p>
    <w:p w14:paraId="60F94347" w14:textId="77777777" w:rsidR="002736F3" w:rsidRPr="0002491F" w:rsidRDefault="002736F3" w:rsidP="002736F3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www. CornerstoneSV.com</w:t>
      </w:r>
    </w:p>
    <w:p w14:paraId="5596D994" w14:textId="1F9EB9A4" w:rsidR="002736F3" w:rsidRPr="0002491F" w:rsidRDefault="002736F3" w:rsidP="002736F3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Enroll online with </w:t>
      </w:r>
      <w:proofErr w:type="gramStart"/>
      <w:r w:rsidR="00D650E1">
        <w:rPr>
          <w:sz w:val="26"/>
          <w:szCs w:val="26"/>
        </w:rPr>
        <w:t>Venmo</w:t>
      </w:r>
      <w:proofErr w:type="gramEnd"/>
    </w:p>
    <w:p w14:paraId="1725D3FE" w14:textId="77777777" w:rsidR="002736F3" w:rsidRPr="0002491F" w:rsidRDefault="002736F3" w:rsidP="002736F3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Partners can also attend </w:t>
      </w:r>
      <w:proofErr w:type="gramStart"/>
      <w:r>
        <w:rPr>
          <w:sz w:val="26"/>
          <w:szCs w:val="26"/>
        </w:rPr>
        <w:t>classes</w:t>
      </w:r>
      <w:proofErr w:type="gramEnd"/>
    </w:p>
    <w:p w14:paraId="214266DB" w14:textId="0C81A574" w:rsidR="002736F3" w:rsidRPr="002736F3" w:rsidRDefault="00D650E1" w:rsidP="002736F3">
      <w:pPr>
        <w:pStyle w:val="ListParagraph"/>
        <w:numPr>
          <w:ilvl w:val="0"/>
          <w:numId w:val="3"/>
        </w:numPr>
        <w:rPr>
          <w:sz w:val="26"/>
          <w:szCs w:val="26"/>
          <w:u w:val="single"/>
        </w:rPr>
      </w:pPr>
      <w:r>
        <w:rPr>
          <w:sz w:val="26"/>
          <w:szCs w:val="26"/>
        </w:rPr>
        <w:t>Reunification Therapy</w:t>
      </w:r>
    </w:p>
    <w:p w14:paraId="0B70A026" w14:textId="28FB5E3E" w:rsidR="002736F3" w:rsidRPr="002736F3" w:rsidRDefault="00D650E1" w:rsidP="00DD77C4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Sliding Scale</w:t>
      </w:r>
    </w:p>
    <w:p w14:paraId="7ABC9B4E" w14:textId="77777777" w:rsidR="002736F3" w:rsidRPr="0002491F" w:rsidRDefault="00AF5C41" w:rsidP="00DD77C4">
      <w:pPr>
        <w:jc w:val="center"/>
        <w:rPr>
          <w:b/>
          <w:noProof/>
          <w:sz w:val="32"/>
          <w:szCs w:val="32"/>
        </w:rPr>
      </w:pPr>
      <w:r w:rsidRPr="0002491F">
        <w:rPr>
          <w:b/>
          <w:sz w:val="32"/>
          <w:szCs w:val="32"/>
        </w:rPr>
        <w:t>Call 805-</w:t>
      </w:r>
      <w:r w:rsidR="00372163">
        <w:rPr>
          <w:b/>
          <w:sz w:val="32"/>
          <w:szCs w:val="32"/>
        </w:rPr>
        <w:t>390-6384</w:t>
      </w:r>
    </w:p>
    <w:p w14:paraId="309F06CF" w14:textId="7BC568BD" w:rsidR="00AF5C41" w:rsidRDefault="00D650E1" w:rsidP="00782558">
      <w:pPr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20D27" wp14:editId="42D4E0EB">
                <wp:simplePos x="0" y="0"/>
                <wp:positionH relativeFrom="column">
                  <wp:posOffset>-55245</wp:posOffset>
                </wp:positionH>
                <wp:positionV relativeFrom="paragraph">
                  <wp:posOffset>-85725</wp:posOffset>
                </wp:positionV>
                <wp:extent cx="2571750" cy="1819275"/>
                <wp:effectExtent l="8890" t="7620" r="10160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2BA1" id="Rectangle 2" o:spid="_x0000_s1026" style="position:absolute;margin-left:-4.35pt;margin-top:-6.75pt;width:202.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vTBgIAAO4DAAAOAAAAZHJzL2Uyb0RvYy54bWysU9tu2zAMfR+wfxD0vjg24iUx4hRFug4D&#10;ugvQ7QMUWbaFyaJGKXGyrx+lpGm2vhXzgyCa5CF5eLS6OQyG7RV6Dbbm+WTKmbISGm27mv/4fv9u&#10;wZkPwjbCgFU1PyrPb9Zv36xGV6kCejCNQkYg1lejq3kfgquyzMteDcJPwClLzhZwEIFM7LIGxUjo&#10;g8mK6fR9NgI2DkEq7+nv3cnJ1wm/bZUMX9vWq8BMzam3kE5M5zae2Xolqg6F67U8tyFe0cUgtKWi&#10;F6g7EQTboX4BNWiJ4KENEwlDBm2rpUoz0DT59J9pHnvhVJqFyPHuQpP/f7Dyy/7RfcPYuncPIH96&#10;ZmHTC9upW0QYeyUaKpdHorLR+eqSEA1PqWw7foaGVit2ARIHhxaHCEjTsUOi+nihWh0Ck/SzKOf5&#10;vKSNSPLli3xZzMtUQ1RP6Q59+KhgYPFSc6RdJnixf/AhtiOqp5BYzcK9Nibt01g21nxZFmVK8GB0&#10;E51pSuy2G4NsL6Ii0neu+1fYoAPp0uih5otLkKgiHR9sk6oEoc3pTp0Ye+YnUhLV56stNEeiB+Ek&#10;OnokdOkBf3M2kuBq7n/tBCrOzCdLFC/z2SwqNBmzcl6Qgdee7bVHWElQNQ+cna6bcFL1zqHueqqU&#10;p9kt3NJaWp0Ie+7q3CyJKvF4fgBRtdd2inp+pus/AAAA//8DAFBLAwQUAAYACAAAACEAt40P4uAA&#10;AAAKAQAADwAAAGRycy9kb3ducmV2LnhtbEyPTU/DMAyG70j8h8hI3LZ0q/ZVmk4FseskBhLslrUm&#10;qdY4VZOt5d9jTuxkWX70+nnz7ehaccU+NJ4UzKYJCKTK1w0ZBR/vu8kaRIiaat16QgU/GGBb3N/l&#10;Oqv9QG94PUQjOIRCphXYGLtMylBZdDpMfYfEt2/fOx157Y2sez1wuGvlPEmW0umG+IPVHb5YrM6H&#10;i1Pw2h335cIEWX5G+3X2z8PO7o1Sjw9j+QQi4hj/YfjTZ3Uo2OnkL1QH0SqYrFdM8pylCxAMpJtl&#10;CuKkYL5KE5BFLm8rFL8AAAD//wMAUEsBAi0AFAAGAAgAAAAhALaDOJL+AAAA4QEAABMAAAAAAAAA&#10;AAAAAAAAAAAAAFtDb250ZW50X1R5cGVzXS54bWxQSwECLQAUAAYACAAAACEAOP0h/9YAAACUAQAA&#10;CwAAAAAAAAAAAAAAAAAvAQAAX3JlbHMvLnJlbHNQSwECLQAUAAYACAAAACEAJDA70wYCAADuAwAA&#10;DgAAAAAAAAAAAAAAAAAuAgAAZHJzL2Uyb0RvYy54bWxQSwECLQAUAAYACAAAACEAt40P4uAAAAAK&#10;AQAADwAAAAAAAAAAAAAAAABgBAAAZHJzL2Rvd25yZXYueG1sUEsFBgAAAAAEAAQA8wAAAG0FAAAA&#10;AA==&#10;" filled="f"/>
            </w:pict>
          </mc:Fallback>
        </mc:AlternateContent>
      </w:r>
      <w:r w:rsidR="00AF5C41">
        <w:rPr>
          <w:b/>
          <w:sz w:val="32"/>
          <w:szCs w:val="32"/>
          <w:u w:val="single"/>
        </w:rPr>
        <w:t xml:space="preserve"> </w:t>
      </w:r>
      <w:r w:rsidR="00DC2B5A">
        <w:rPr>
          <w:b/>
          <w:noProof/>
          <w:sz w:val="32"/>
          <w:szCs w:val="32"/>
        </w:rPr>
        <w:drawing>
          <wp:inline distT="0" distB="0" distL="0" distR="0" wp14:anchorId="0A2F6730" wp14:editId="579663FE">
            <wp:extent cx="2419350" cy="1619250"/>
            <wp:effectExtent l="0" t="0" r="0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F642" w14:textId="77777777" w:rsidR="00AF5C41" w:rsidRPr="007F037A" w:rsidRDefault="00AF5C41" w:rsidP="00A575DF">
      <w:pPr>
        <w:rPr>
          <w:b/>
          <w:sz w:val="32"/>
          <w:szCs w:val="32"/>
          <w:u w:val="single"/>
        </w:rPr>
      </w:pPr>
      <w:r w:rsidRPr="007F037A">
        <w:rPr>
          <w:b/>
          <w:sz w:val="32"/>
          <w:szCs w:val="32"/>
          <w:u w:val="single"/>
        </w:rPr>
        <w:t>About Us:</w:t>
      </w:r>
    </w:p>
    <w:p w14:paraId="07F831A0" w14:textId="77777777" w:rsidR="00AF5C41" w:rsidRPr="007F037A" w:rsidRDefault="00AF5C41" w:rsidP="00A575DF">
      <w:pPr>
        <w:tabs>
          <w:tab w:val="left" w:pos="360"/>
        </w:tabs>
        <w:rPr>
          <w:rFonts w:ascii="Palatino" w:hAnsi="Palatino"/>
          <w:color w:val="000000"/>
          <w:sz w:val="21"/>
          <w:szCs w:val="21"/>
        </w:rPr>
      </w:pPr>
      <w:r w:rsidRPr="007F037A">
        <w:rPr>
          <w:b/>
          <w:sz w:val="21"/>
          <w:szCs w:val="21"/>
        </w:rPr>
        <w:t>CORNERSTONE Counseling Center</w:t>
      </w:r>
      <w:r w:rsidRPr="007F037A">
        <w:rPr>
          <w:rFonts w:ascii="Palatino" w:hAnsi="Palatino"/>
          <w:b/>
          <w:color w:val="000000"/>
          <w:sz w:val="21"/>
          <w:szCs w:val="21"/>
        </w:rPr>
        <w:t xml:space="preserve"> </w:t>
      </w:r>
      <w:r w:rsidRPr="007F037A">
        <w:rPr>
          <w:sz w:val="21"/>
          <w:szCs w:val="21"/>
        </w:rPr>
        <w:t xml:space="preserve">was started in 1997 with the primary goal to conduct Domestic Violence Treatment in </w:t>
      </w:r>
      <w:smartTag w:uri="urn:schemas-microsoft-com:office:smarttags" w:element="place">
        <w:smartTag w:uri="urn:schemas-microsoft-com:office:smarttags" w:element="PlaceName">
          <w:r w:rsidRPr="007F037A">
            <w:rPr>
              <w:sz w:val="21"/>
              <w:szCs w:val="21"/>
            </w:rPr>
            <w:t>Ventura</w:t>
          </w:r>
        </w:smartTag>
        <w:r w:rsidRPr="007F037A">
          <w:rPr>
            <w:sz w:val="21"/>
            <w:szCs w:val="21"/>
          </w:rPr>
          <w:t xml:space="preserve"> </w:t>
        </w:r>
        <w:smartTag w:uri="urn:schemas-microsoft-com:office:smarttags" w:element="PlaceType">
          <w:r w:rsidRPr="007F037A">
            <w:rPr>
              <w:sz w:val="21"/>
              <w:szCs w:val="21"/>
            </w:rPr>
            <w:t>County</w:t>
          </w:r>
        </w:smartTag>
      </w:smartTag>
      <w:r w:rsidRPr="007F037A">
        <w:rPr>
          <w:sz w:val="21"/>
          <w:szCs w:val="21"/>
        </w:rPr>
        <w:t xml:space="preserve">.  Cornerstone developed a specific proprietary curriculum for </w:t>
      </w:r>
      <w:proofErr w:type="gramStart"/>
      <w:r w:rsidRPr="007F037A">
        <w:rPr>
          <w:sz w:val="21"/>
          <w:szCs w:val="21"/>
        </w:rPr>
        <w:t>treatment</w:t>
      </w:r>
      <w:proofErr w:type="gramEnd"/>
      <w:r w:rsidRPr="007F037A">
        <w:rPr>
          <w:sz w:val="21"/>
          <w:szCs w:val="21"/>
        </w:rPr>
        <w:t xml:space="preserve"> has been an approved provider in </w:t>
      </w:r>
      <w:smartTag w:uri="urn:schemas-microsoft-com:office:smarttags" w:element="place">
        <w:smartTag w:uri="urn:schemas-microsoft-com:office:smarttags" w:element="PlaceName">
          <w:r w:rsidRPr="007F037A">
            <w:rPr>
              <w:sz w:val="21"/>
              <w:szCs w:val="21"/>
            </w:rPr>
            <w:t>Ventura</w:t>
          </w:r>
        </w:smartTag>
        <w:r w:rsidRPr="007F037A">
          <w:rPr>
            <w:sz w:val="21"/>
            <w:szCs w:val="21"/>
          </w:rPr>
          <w:t xml:space="preserve"> </w:t>
        </w:r>
        <w:smartTag w:uri="urn:schemas-microsoft-com:office:smarttags" w:element="PlaceType">
          <w:r w:rsidRPr="007F037A">
            <w:rPr>
              <w:sz w:val="21"/>
              <w:szCs w:val="21"/>
            </w:rPr>
            <w:t>County</w:t>
          </w:r>
        </w:smartTag>
      </w:smartTag>
      <w:r w:rsidRPr="007F037A">
        <w:rPr>
          <w:sz w:val="21"/>
          <w:szCs w:val="21"/>
        </w:rPr>
        <w:t xml:space="preserve"> since 1997.</w:t>
      </w:r>
      <w:r w:rsidRPr="007F037A">
        <w:rPr>
          <w:rFonts w:ascii="Palatino" w:hAnsi="Palatino"/>
          <w:color w:val="000000"/>
          <w:sz w:val="21"/>
          <w:szCs w:val="21"/>
        </w:rPr>
        <w:t xml:space="preserve">   </w:t>
      </w:r>
    </w:p>
    <w:p w14:paraId="57946CF6" w14:textId="77777777" w:rsidR="00AF5C41" w:rsidRPr="007F037A" w:rsidRDefault="00AF5C41" w:rsidP="00A575DF">
      <w:pPr>
        <w:tabs>
          <w:tab w:val="left" w:pos="360"/>
        </w:tabs>
        <w:rPr>
          <w:sz w:val="21"/>
          <w:szCs w:val="21"/>
        </w:rPr>
      </w:pPr>
      <w:r w:rsidRPr="007F037A">
        <w:rPr>
          <w:b/>
          <w:bCs/>
          <w:sz w:val="21"/>
          <w:szCs w:val="21"/>
        </w:rPr>
        <w:t>SCOTT BARRELLA, MS, LMFT</w:t>
      </w:r>
      <w:r w:rsidR="00F7256B">
        <w:rPr>
          <w:b/>
          <w:bCs/>
          <w:sz w:val="21"/>
          <w:szCs w:val="21"/>
        </w:rPr>
        <w:t xml:space="preserve"> (MFT32532)</w:t>
      </w:r>
      <w:r w:rsidRPr="00D45374">
        <w:rPr>
          <w:bCs/>
          <w:sz w:val="21"/>
          <w:szCs w:val="21"/>
        </w:rPr>
        <w:t xml:space="preserve"> is</w:t>
      </w:r>
      <w:r w:rsidRPr="007F037A">
        <w:rPr>
          <w:b/>
          <w:bCs/>
          <w:sz w:val="21"/>
          <w:szCs w:val="21"/>
        </w:rPr>
        <w:t xml:space="preserve"> </w:t>
      </w:r>
      <w:r w:rsidRPr="007F037A">
        <w:rPr>
          <w:sz w:val="21"/>
          <w:szCs w:val="21"/>
        </w:rPr>
        <w:t xml:space="preserve">the Clinical Director of Cornerstone Counseling Center. Cornerstone has multiple locations in </w:t>
      </w:r>
      <w:smartTag w:uri="urn:schemas-microsoft-com:office:smarttags" w:element="place">
        <w:smartTag w:uri="urn:schemas-microsoft-com:office:smarttags" w:element="PlaceName">
          <w:r w:rsidRPr="007F037A">
            <w:rPr>
              <w:sz w:val="21"/>
              <w:szCs w:val="21"/>
            </w:rPr>
            <w:t>Ventura</w:t>
          </w:r>
        </w:smartTag>
        <w:r w:rsidRPr="007F037A">
          <w:rPr>
            <w:sz w:val="21"/>
            <w:szCs w:val="21"/>
          </w:rPr>
          <w:t xml:space="preserve"> </w:t>
        </w:r>
        <w:smartTag w:uri="urn:schemas-microsoft-com:office:smarttags" w:element="PlaceType">
          <w:r w:rsidRPr="007F037A">
            <w:rPr>
              <w:sz w:val="21"/>
              <w:szCs w:val="21"/>
            </w:rPr>
            <w:t>County</w:t>
          </w:r>
        </w:smartTag>
      </w:smartTag>
      <w:r w:rsidRPr="007F037A">
        <w:rPr>
          <w:sz w:val="21"/>
          <w:szCs w:val="21"/>
        </w:rPr>
        <w:t xml:space="preserve">. Cornerstone has offered court-approved programs since 1997. The Criminal Court Treatment Programs (Probation and Parole Approved) include Anger </w:t>
      </w:r>
      <w:smartTag w:uri="urn:schemas-microsoft-com:office:smarttags" w:element="PersonName">
        <w:r w:rsidRPr="007F037A">
          <w:rPr>
            <w:sz w:val="21"/>
            <w:szCs w:val="21"/>
          </w:rPr>
          <w:t>Management</w:t>
        </w:r>
      </w:smartTag>
      <w:r>
        <w:rPr>
          <w:sz w:val="21"/>
          <w:szCs w:val="21"/>
        </w:rPr>
        <w:t xml:space="preserve"> (15 weeks)</w:t>
      </w:r>
      <w:r w:rsidRPr="007F037A">
        <w:rPr>
          <w:sz w:val="21"/>
          <w:szCs w:val="21"/>
        </w:rPr>
        <w:t xml:space="preserve"> and Batterer's Intervention (52-week</w:t>
      </w:r>
      <w:r>
        <w:rPr>
          <w:sz w:val="21"/>
          <w:szCs w:val="21"/>
        </w:rPr>
        <w:t>s</w:t>
      </w:r>
      <w:r w:rsidRPr="007F037A">
        <w:rPr>
          <w:sz w:val="21"/>
          <w:szCs w:val="21"/>
        </w:rPr>
        <w:t xml:space="preserve">). </w:t>
      </w:r>
    </w:p>
    <w:p w14:paraId="74250F27" w14:textId="77777777" w:rsidR="00AF5C41" w:rsidRPr="007F037A" w:rsidRDefault="00AF5C41" w:rsidP="00A575DF">
      <w:pPr>
        <w:tabs>
          <w:tab w:val="left" w:pos="360"/>
        </w:tabs>
        <w:rPr>
          <w:sz w:val="21"/>
          <w:szCs w:val="21"/>
        </w:rPr>
      </w:pPr>
      <w:r w:rsidRPr="007F037A">
        <w:rPr>
          <w:b/>
          <w:bCs/>
          <w:sz w:val="21"/>
          <w:szCs w:val="21"/>
        </w:rPr>
        <w:t>SCOTT BARRELLA, MS, LMFT</w:t>
      </w:r>
      <w:r w:rsidRPr="007F037A">
        <w:rPr>
          <w:sz w:val="21"/>
          <w:szCs w:val="21"/>
        </w:rPr>
        <w:t xml:space="preserve"> also created a treatment program for inmates and taught the course in the inmate population. Mr. Barrella has authored four treatment books to address Domestic Violence and Co-Custody Parenting. Mr. Barrella is a sought-after resource </w:t>
      </w:r>
      <w:r w:rsidRPr="007F037A">
        <w:rPr>
          <w:b/>
          <w:sz w:val="21"/>
          <w:szCs w:val="21"/>
        </w:rPr>
        <w:t>NBC Dateline, the Dr. Phil Show</w:t>
      </w:r>
      <w:r w:rsidRPr="007F037A">
        <w:rPr>
          <w:sz w:val="21"/>
          <w:szCs w:val="21"/>
        </w:rPr>
        <w:t xml:space="preserve">, and local media. He has been a repeat resource for the </w:t>
      </w:r>
      <w:r w:rsidRPr="007F037A">
        <w:rPr>
          <w:b/>
          <w:sz w:val="21"/>
          <w:szCs w:val="21"/>
        </w:rPr>
        <w:t>Oprah Winfrey Show</w:t>
      </w:r>
      <w:r w:rsidRPr="007F037A">
        <w:rPr>
          <w:sz w:val="21"/>
          <w:szCs w:val="21"/>
        </w:rPr>
        <w:t xml:space="preserve"> and has appeared on the show as a guest expert. Several celebrity clients have been successful clients of Mr. Barrella.</w:t>
      </w:r>
    </w:p>
    <w:p w14:paraId="4CC339B0" w14:textId="77777777" w:rsidR="00AF5C41" w:rsidRDefault="00DC2B5A" w:rsidP="00D81BD8">
      <w:pPr>
        <w:spacing w:before="100" w:beforeAutospacing="1" w:after="100" w:afterAutospacing="1"/>
        <w:ind w:right="-288"/>
        <w:rPr>
          <w:rFonts w:ascii="Times" w:hAnsi="Times"/>
          <w:i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F86F305" wp14:editId="3725E84D">
            <wp:extent cx="552450" cy="61912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C41" w:rsidRPr="00107A1C">
        <w:rPr>
          <w:rFonts w:ascii="Times" w:hAnsi="Times"/>
          <w:i/>
          <w:sz w:val="52"/>
          <w:szCs w:val="52"/>
          <w:u w:val="single"/>
        </w:rPr>
        <w:t xml:space="preserve">Cornerstone </w:t>
      </w:r>
      <w:r w:rsidR="00AF5C41">
        <w:rPr>
          <w:rFonts w:ascii="Times" w:hAnsi="Times"/>
          <w:i/>
          <w:sz w:val="52"/>
          <w:szCs w:val="52"/>
          <w:u w:val="single"/>
        </w:rPr>
        <w:t xml:space="preserve">   </w:t>
      </w:r>
      <w:r w:rsidR="00AF5C41" w:rsidRPr="00107A1C">
        <w:rPr>
          <w:rFonts w:ascii="Times" w:hAnsi="Times"/>
          <w:i/>
          <w:sz w:val="52"/>
          <w:szCs w:val="52"/>
          <w:u w:val="single"/>
        </w:rPr>
        <w:t>Counseling Centers</w:t>
      </w:r>
    </w:p>
    <w:p w14:paraId="7888EBC7" w14:textId="77777777" w:rsidR="00AF5C41" w:rsidRDefault="00AF5C41" w:rsidP="00D81BD8">
      <w:pPr>
        <w:spacing w:before="100" w:beforeAutospacing="1" w:after="100" w:afterAutospacing="1"/>
        <w:ind w:right="-288"/>
        <w:rPr>
          <w:b/>
          <w:noProof/>
          <w:sz w:val="26"/>
          <w:szCs w:val="26"/>
        </w:rPr>
      </w:pPr>
      <w:r w:rsidRPr="00DD77C4">
        <w:rPr>
          <w:b/>
          <w:noProof/>
          <w:sz w:val="26"/>
          <w:szCs w:val="26"/>
        </w:rPr>
        <w:t>Simi Valley, Thousand Oaks &amp; Ventura</w:t>
      </w:r>
      <w:r>
        <w:rPr>
          <w:b/>
          <w:noProof/>
          <w:sz w:val="26"/>
          <w:szCs w:val="26"/>
        </w:rPr>
        <w:br/>
        <w:t xml:space="preserve">                      805-</w:t>
      </w:r>
      <w:r w:rsidR="00372163">
        <w:rPr>
          <w:b/>
          <w:noProof/>
          <w:sz w:val="26"/>
          <w:szCs w:val="26"/>
        </w:rPr>
        <w:t>390-6384</w:t>
      </w:r>
    </w:p>
    <w:p w14:paraId="37CA1F24" w14:textId="3BAC2C23" w:rsidR="00AF5C41" w:rsidRPr="00C71286" w:rsidRDefault="00D650E1" w:rsidP="00D81BD8">
      <w:pPr>
        <w:spacing w:before="100" w:beforeAutospacing="1" w:after="100" w:afterAutospacing="1"/>
        <w:ind w:right="-288"/>
        <w:rPr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D9183" wp14:editId="0A24AA76">
                <wp:simplePos x="0" y="0"/>
                <wp:positionH relativeFrom="column">
                  <wp:posOffset>-72390</wp:posOffset>
                </wp:positionH>
                <wp:positionV relativeFrom="paragraph">
                  <wp:posOffset>300355</wp:posOffset>
                </wp:positionV>
                <wp:extent cx="2571750" cy="1878965"/>
                <wp:effectExtent l="8255" t="6350" r="10795" b="1016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78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9EE4" id="Rectangle 3" o:spid="_x0000_s1026" style="position:absolute;margin-left:-5.7pt;margin-top:23.65pt;width:202.5pt;height:1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9rBgIAAO4DAAAOAAAAZHJzL2Uyb0RvYy54bWysU8Fu2zAMvQ/YPwi6L46DuEmMOEWRrsOA&#10;bh3Q7QMUWbaFyaJGKXGyrx+luGm23Yb5IIgm+Ug+Pq1vj71hB4Veg614PplypqyEWtu24t++Prxb&#10;cuaDsLUwYFXFT8rz283bN+vBlWoGHZhaISMQ68vBVbwLwZVZ5mWneuEn4JQlZwPYi0AmtlmNYiD0&#10;3mSz6fQmGwBrhyCV9/T3/uzkm4TfNEqGp6bxKjBTceotpBPTuYtntlmLskXhOi3HNsQ/dNELbano&#10;BepeBMH2qP+C6rVE8NCEiYQ+g6bRUqUZaJp8+sc0z51wKs1C5Hh3ocn/P1j5+fDsvmBs3btHkN89&#10;s7DthG3VHSIMnRI1lcsjUdngfHlJiIanVLYbPkFNqxX7AImDY4N9BKTp2DFRfbpQrY6BSfo5Kxb5&#10;oqCNSPLly8VydVOkGqJ8SXfowwcFPYuXiiPtMsGLw6MPsR1RvoTEahYetDFpn8ayoeKrYlakBA9G&#10;19GZpsR2tzXIDiIqIn1j3d/Ceh1Il0b3FV9egkQZ6Xhv61QlCG3Od+rE2JGfSElUny93UJ+IHoSz&#10;6OiR0KUD/MnZQIKruP+xF6g4Mx8tUbzK5/Oo0GTMi8WMDLz27K49wkqCqnjg7HzdhrOq9w5121Gl&#10;PM1u4Y7W0uhE2GtXY7MkqsTj+ACiaq/tFPX6TDe/AAAA//8DAFBLAwQUAAYACAAAACEAAy0tmt8A&#10;AAAKAQAADwAAAGRycy9kb3ducmV2LnhtbEyPwU7DMAyG70i8Q2QkblvatQwoTaeC2HUSAwm4Za1J&#10;qjVO1WRreXvMCW62/On395eb2fXijGPoPClIlwkIpMa3HRkFb6/bxR2IEDW1uveECr4xwKa6vCh1&#10;0fqJXvC8j0ZwCIVCK7AxDoWUobHodFj6AYlvX350OvI6GtmOeuJw18tVkqyl0x3xB6sHfLLYHPcn&#10;p+B5+NzVNybI+j3aj6N/nLZ2Z5S6vprrBxAR5/gHw68+q0PFTgd/ojaIXsEiTXNGFeS3GQgGsvts&#10;DeLAQ56tQFal/F+h+gEAAP//AwBQSwECLQAUAAYACAAAACEAtoM4kv4AAADhAQAAEwAAAAAAAAAA&#10;AAAAAAAAAAAAW0NvbnRlbnRfVHlwZXNdLnhtbFBLAQItABQABgAIAAAAIQA4/SH/1gAAAJQBAAAL&#10;AAAAAAAAAAAAAAAAAC8BAABfcmVscy8ucmVsc1BLAQItABQABgAIAAAAIQBJjD9rBgIAAO4DAAAO&#10;AAAAAAAAAAAAAAAAAC4CAABkcnMvZTJvRG9jLnhtbFBLAQItABQABgAIAAAAIQADLS2a3wAAAAoB&#10;AAAPAAAAAAAAAAAAAAAAAGAEAABkcnMvZG93bnJldi54bWxQSwUGAAAAAAQABADzAAAAbAUAAAAA&#10;" filled="f"/>
            </w:pict>
          </mc:Fallback>
        </mc:AlternateContent>
      </w:r>
      <w:r w:rsidR="00AF5C41" w:rsidRPr="00C71286">
        <w:rPr>
          <w:i/>
          <w:sz w:val="26"/>
          <w:szCs w:val="26"/>
          <w:u w:val="single"/>
        </w:rPr>
        <w:t>Future Generations depend on us…..</w:t>
      </w:r>
    </w:p>
    <w:p w14:paraId="601966A4" w14:textId="77777777" w:rsidR="00AF5C41" w:rsidRDefault="00DC2B5A" w:rsidP="00D81BD8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ED429A0" wp14:editId="5C4DD390">
            <wp:extent cx="2409825" cy="163830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3951E" w14:textId="77777777" w:rsidR="00AF5C41" w:rsidRPr="00D6428B" w:rsidRDefault="00AF5C41" w:rsidP="00D81BD8">
      <w:pPr>
        <w:rPr>
          <w:rFonts w:cs="Aharoni"/>
          <w:b/>
          <w:sz w:val="28"/>
          <w:szCs w:val="28"/>
          <w:lang w:bidi="he-IL"/>
        </w:rPr>
      </w:pPr>
      <w:r w:rsidRPr="00D6428B">
        <w:rPr>
          <w:rFonts w:cs="Aharoni"/>
          <w:b/>
          <w:sz w:val="28"/>
          <w:szCs w:val="28"/>
          <w:u w:val="single"/>
          <w:lang w:bidi="he-IL"/>
        </w:rPr>
        <w:t>Cornerstone Services Include</w:t>
      </w:r>
      <w:r w:rsidRPr="00D6428B">
        <w:rPr>
          <w:rFonts w:cs="Aharoni"/>
          <w:b/>
          <w:sz w:val="28"/>
          <w:szCs w:val="28"/>
          <w:lang w:bidi="he-IL"/>
        </w:rPr>
        <w:t>:</w:t>
      </w:r>
    </w:p>
    <w:p w14:paraId="57FC7D2F" w14:textId="77777777" w:rsidR="00AF5C41" w:rsidRDefault="00AF5C41" w:rsidP="00D81BD8">
      <w:pPr>
        <w:pStyle w:val="ListParagraph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 w:rsidRPr="00D6428B">
        <w:rPr>
          <w:b/>
          <w:sz w:val="24"/>
          <w:szCs w:val="24"/>
        </w:rPr>
        <w:t>Court-Approved Classes</w:t>
      </w:r>
    </w:p>
    <w:p w14:paraId="0C5B5363" w14:textId="77777777" w:rsidR="00AF5C41" w:rsidRPr="00157B71" w:rsidRDefault="00AF5C41" w:rsidP="00D81BD8">
      <w:pPr>
        <w:pStyle w:val="ListParagraph"/>
        <w:numPr>
          <w:ilvl w:val="1"/>
          <w:numId w:val="2"/>
        </w:numPr>
        <w:ind w:left="180" w:firstLine="720"/>
        <w:rPr>
          <w:b/>
        </w:rPr>
      </w:pPr>
      <w:r w:rsidRPr="00157B71">
        <w:rPr>
          <w:b/>
        </w:rPr>
        <w:t>Parenting</w:t>
      </w:r>
    </w:p>
    <w:p w14:paraId="269AB23E" w14:textId="77777777" w:rsidR="00AF5C41" w:rsidRPr="00157B71" w:rsidRDefault="00AF5C41" w:rsidP="00D81BD8">
      <w:pPr>
        <w:pStyle w:val="ListParagraph"/>
        <w:numPr>
          <w:ilvl w:val="1"/>
          <w:numId w:val="2"/>
        </w:numPr>
        <w:ind w:left="180" w:firstLine="720"/>
        <w:rPr>
          <w:b/>
        </w:rPr>
      </w:pPr>
      <w:r w:rsidRPr="00157B71">
        <w:rPr>
          <w:b/>
        </w:rPr>
        <w:t>Co-Custody Parenting</w:t>
      </w:r>
    </w:p>
    <w:p w14:paraId="17B4AD9F" w14:textId="77777777" w:rsidR="00AF5C41" w:rsidRPr="00157B71" w:rsidRDefault="00372163" w:rsidP="00D81BD8">
      <w:pPr>
        <w:pStyle w:val="ListParagraph"/>
        <w:numPr>
          <w:ilvl w:val="1"/>
          <w:numId w:val="2"/>
        </w:numPr>
        <w:ind w:left="180" w:firstLine="720"/>
        <w:rPr>
          <w:b/>
        </w:rPr>
      </w:pPr>
      <w:r>
        <w:rPr>
          <w:b/>
        </w:rPr>
        <w:t>Anger Manag</w:t>
      </w:r>
      <w:r w:rsidRPr="00157B71">
        <w:rPr>
          <w:b/>
        </w:rPr>
        <w:t>ement</w:t>
      </w:r>
    </w:p>
    <w:p w14:paraId="09756FFA" w14:textId="77777777" w:rsidR="00AF5C41" w:rsidRDefault="00AF5C41" w:rsidP="00D81BD8">
      <w:pPr>
        <w:pStyle w:val="ListParagraph"/>
        <w:numPr>
          <w:ilvl w:val="1"/>
          <w:numId w:val="2"/>
        </w:numPr>
        <w:ind w:left="180" w:firstLine="720"/>
        <w:rPr>
          <w:b/>
          <w:sz w:val="24"/>
          <w:szCs w:val="24"/>
        </w:rPr>
      </w:pPr>
      <w:r w:rsidRPr="00157B71">
        <w:rPr>
          <w:b/>
        </w:rPr>
        <w:t>Domestic Violence</w:t>
      </w:r>
    </w:p>
    <w:p w14:paraId="79557AAC" w14:textId="77777777" w:rsidR="00372163" w:rsidRDefault="00372163" w:rsidP="00D81BD8">
      <w:pPr>
        <w:pStyle w:val="ListParagraph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Reunification Therapy</w:t>
      </w:r>
    </w:p>
    <w:p w14:paraId="5F5002CE" w14:textId="77777777" w:rsidR="00AF5C41" w:rsidRDefault="00AF5C41" w:rsidP="00D81BD8">
      <w:pPr>
        <w:pStyle w:val="ListParagraph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Individual Counseling</w:t>
      </w:r>
    </w:p>
    <w:p w14:paraId="1B888F73" w14:textId="77777777" w:rsidR="00AF5C41" w:rsidRDefault="00372163" w:rsidP="00D81BD8">
      <w:pPr>
        <w:pStyle w:val="ListParagraph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Supervision Services</w:t>
      </w:r>
    </w:p>
    <w:p w14:paraId="60F3F6DB" w14:textId="77777777" w:rsidR="00372163" w:rsidRDefault="00372163" w:rsidP="00D81BD8">
      <w:pPr>
        <w:pStyle w:val="ListParagraph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Court Appearances/</w:t>
      </w:r>
      <w:r w:rsidR="00AF5C41">
        <w:rPr>
          <w:b/>
          <w:sz w:val="24"/>
          <w:szCs w:val="24"/>
        </w:rPr>
        <w:t>Expert Witnes</w:t>
      </w:r>
      <w:r>
        <w:rPr>
          <w:b/>
          <w:sz w:val="24"/>
          <w:szCs w:val="24"/>
        </w:rPr>
        <w:t>s</w:t>
      </w:r>
    </w:p>
    <w:p w14:paraId="0A5225B9" w14:textId="77777777" w:rsidR="00AF5C41" w:rsidRDefault="00372163" w:rsidP="00D81BD8">
      <w:pPr>
        <w:pStyle w:val="ListParagraph"/>
        <w:numPr>
          <w:ilvl w:val="0"/>
          <w:numId w:val="2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Career Counseling/Resumes </w:t>
      </w:r>
    </w:p>
    <w:p w14:paraId="0C7DEED8" w14:textId="77777777" w:rsidR="00AF5C41" w:rsidRPr="0030240A" w:rsidRDefault="00AF5C41" w:rsidP="00A575DF">
      <w:pPr>
        <w:tabs>
          <w:tab w:val="left" w:pos="360"/>
        </w:tabs>
      </w:pPr>
    </w:p>
    <w:sectPr w:rsidR="00AF5C41" w:rsidRPr="0030240A" w:rsidSect="00C319AB">
      <w:pgSz w:w="15840" w:h="12240" w:orient="landscape" w:code="1"/>
      <w:pgMar w:top="432" w:right="180" w:bottom="432" w:left="720" w:header="720" w:footer="720" w:gutter="0"/>
      <w:cols w:num="3" w:space="8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09E"/>
    <w:multiLevelType w:val="hybridMultilevel"/>
    <w:tmpl w:val="49B27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00AB"/>
    <w:multiLevelType w:val="hybridMultilevel"/>
    <w:tmpl w:val="A5A8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59A6"/>
    <w:multiLevelType w:val="hybridMultilevel"/>
    <w:tmpl w:val="1024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1850">
    <w:abstractNumId w:val="1"/>
  </w:num>
  <w:num w:numId="2" w16cid:durableId="2127693813">
    <w:abstractNumId w:val="0"/>
  </w:num>
  <w:num w:numId="3" w16cid:durableId="195999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C5"/>
    <w:rsid w:val="0002491F"/>
    <w:rsid w:val="00043221"/>
    <w:rsid w:val="000E00FE"/>
    <w:rsid w:val="00107A1C"/>
    <w:rsid w:val="00152294"/>
    <w:rsid w:val="00157B71"/>
    <w:rsid w:val="001A0B73"/>
    <w:rsid w:val="001F2F39"/>
    <w:rsid w:val="002736F3"/>
    <w:rsid w:val="002C00B4"/>
    <w:rsid w:val="0030240A"/>
    <w:rsid w:val="0030591D"/>
    <w:rsid w:val="00333844"/>
    <w:rsid w:val="00372163"/>
    <w:rsid w:val="00376352"/>
    <w:rsid w:val="00403E28"/>
    <w:rsid w:val="004B7D7F"/>
    <w:rsid w:val="004C50F8"/>
    <w:rsid w:val="0052298C"/>
    <w:rsid w:val="0054006C"/>
    <w:rsid w:val="00645458"/>
    <w:rsid w:val="006874A6"/>
    <w:rsid w:val="006A2999"/>
    <w:rsid w:val="00782558"/>
    <w:rsid w:val="007B52B0"/>
    <w:rsid w:val="007F037A"/>
    <w:rsid w:val="008B741A"/>
    <w:rsid w:val="008B77DF"/>
    <w:rsid w:val="008F0252"/>
    <w:rsid w:val="00A575DF"/>
    <w:rsid w:val="00AC7B39"/>
    <w:rsid w:val="00AF5C41"/>
    <w:rsid w:val="00B00892"/>
    <w:rsid w:val="00B25FAA"/>
    <w:rsid w:val="00B50B33"/>
    <w:rsid w:val="00BA7AD2"/>
    <w:rsid w:val="00BB1A06"/>
    <w:rsid w:val="00BE1B65"/>
    <w:rsid w:val="00C0617A"/>
    <w:rsid w:val="00C24E76"/>
    <w:rsid w:val="00C319AB"/>
    <w:rsid w:val="00C32AC3"/>
    <w:rsid w:val="00C50053"/>
    <w:rsid w:val="00C71286"/>
    <w:rsid w:val="00C9246E"/>
    <w:rsid w:val="00C95977"/>
    <w:rsid w:val="00CB529C"/>
    <w:rsid w:val="00D45374"/>
    <w:rsid w:val="00D6428B"/>
    <w:rsid w:val="00D650E1"/>
    <w:rsid w:val="00D756D2"/>
    <w:rsid w:val="00D81BD8"/>
    <w:rsid w:val="00DC2B5A"/>
    <w:rsid w:val="00DD77C4"/>
    <w:rsid w:val="00E17CC5"/>
    <w:rsid w:val="00E87907"/>
    <w:rsid w:val="00EB01A8"/>
    <w:rsid w:val="00EC6C8E"/>
    <w:rsid w:val="00ED5CBC"/>
    <w:rsid w:val="00F365C5"/>
    <w:rsid w:val="00F618FD"/>
    <w:rsid w:val="00F7256B"/>
    <w:rsid w:val="00F958EF"/>
    <w:rsid w:val="00FD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5CB8BB"/>
  <w15:docId w15:val="{CE725E67-2C8A-4398-B8EA-CAFD14D7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35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874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6" w:color="auto"/>
      </w:pBd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874A6"/>
    <w:rPr>
      <w:rFonts w:ascii="Times New Roman" w:hAnsi="Times New Roman" w:cs="Times New Roman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C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50F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6874A6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874A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B52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Barrella, Scott T</dc:creator>
  <cp:lastModifiedBy>Scott Barrella</cp:lastModifiedBy>
  <cp:revision>2</cp:revision>
  <cp:lastPrinted>2013-11-20T00:05:00Z</cp:lastPrinted>
  <dcterms:created xsi:type="dcterms:W3CDTF">2023-05-01T18:09:00Z</dcterms:created>
  <dcterms:modified xsi:type="dcterms:W3CDTF">2023-05-01T18:09:00Z</dcterms:modified>
</cp:coreProperties>
</file>